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310EF2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310EF2">
        <w:rPr>
          <w:rFonts w:ascii="Times New Roman" w:hAnsi="Times New Roman" w:cs="Times New Roman"/>
          <w:sz w:val="28"/>
          <w:szCs w:val="28"/>
        </w:rPr>
        <w:t>августа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B7135">
        <w:rPr>
          <w:rFonts w:ascii="Times New Roman" w:hAnsi="Times New Roman" w:cs="Times New Roman"/>
          <w:sz w:val="28"/>
          <w:szCs w:val="28"/>
        </w:rPr>
        <w:t>36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=210 мм,проложенному между ГРП № 13 и ГРП № 8 через М5 до границ з/у к.н. 63:31:0000000:4761»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310EF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310EF2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</w:t>
      </w:r>
      <w:r w:rsidR="00835A7E">
        <w:rPr>
          <w:sz w:val="28"/>
          <w:szCs w:val="28"/>
        </w:rPr>
        <w:t xml:space="preserve"> </w:t>
      </w:r>
      <w:r w:rsidR="005F71DD">
        <w:rPr>
          <w:sz w:val="28"/>
          <w:szCs w:val="28"/>
        </w:rPr>
        <w:t xml:space="preserve">газовая </w:t>
      </w:r>
      <w:r w:rsidR="00477132">
        <w:rPr>
          <w:sz w:val="28"/>
          <w:szCs w:val="28"/>
        </w:rPr>
        <w:t>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310EF2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615E9">
        <w:rPr>
          <w:sz w:val="28"/>
          <w:szCs w:val="28"/>
        </w:rPr>
        <w:t>С</w:t>
      </w:r>
      <w:r w:rsidR="00310EF2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>«</w:t>
      </w:r>
      <w:r w:rsidR="00310EF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</w:t>
      </w:r>
      <w:r w:rsidR="00310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  <w:r w:rsidR="00835A7E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A7E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310EF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C7B45">
        <w:rPr>
          <w:rFonts w:ascii="Times New Roman" w:hAnsi="Times New Roman" w:cs="Times New Roman"/>
          <w:sz w:val="28"/>
          <w:szCs w:val="28"/>
        </w:rPr>
        <w:t>0</w:t>
      </w:r>
      <w:r w:rsidR="008A7A11">
        <w:rPr>
          <w:rFonts w:ascii="Times New Roman" w:hAnsi="Times New Roman" w:cs="Times New Roman"/>
          <w:sz w:val="28"/>
          <w:szCs w:val="28"/>
        </w:rPr>
        <w:t>8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</w:t>
      </w:r>
      <w:r w:rsidR="00310EF2">
        <w:rPr>
          <w:rFonts w:ascii="Times New Roman" w:hAnsi="Times New Roman" w:cs="Times New Roman"/>
          <w:sz w:val="28"/>
          <w:szCs w:val="28"/>
        </w:rPr>
        <w:t>8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«Средневолжская</w:t>
      </w:r>
      <w:r w:rsidR="00273C88">
        <w:rPr>
          <w:sz w:val="28"/>
          <w:szCs w:val="28"/>
        </w:rPr>
        <w:t xml:space="preserve"> </w:t>
      </w:r>
      <w:r w:rsidR="005D30D9" w:rsidRPr="005D30D9">
        <w:rPr>
          <w:sz w:val="28"/>
          <w:szCs w:val="28"/>
        </w:rPr>
        <w:t>газовая компания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310EF2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310EF2">
        <w:rPr>
          <w:color w:val="auto"/>
          <w:sz w:val="28"/>
          <w:szCs w:val="28"/>
        </w:rPr>
        <w:t>ветлодольск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835A7E">
        <w:rPr>
          <w:color w:val="auto"/>
          <w:sz w:val="28"/>
          <w:szCs w:val="28"/>
        </w:rPr>
        <w:t xml:space="preserve"> </w:t>
      </w:r>
      <w:r w:rsidR="005D30D9" w:rsidRPr="005D30D9">
        <w:rPr>
          <w:b/>
          <w:color w:val="0D0D0D"/>
          <w:sz w:val="28"/>
          <w:szCs w:val="28"/>
        </w:rPr>
        <w:t>«</w:t>
      </w:r>
      <w:r w:rsidR="00310EF2" w:rsidRPr="00477132">
        <w:rPr>
          <w:b/>
          <w:sz w:val="28"/>
          <w:szCs w:val="28"/>
        </w:rPr>
        <w:t xml:space="preserve">Техническое перевооружение </w:t>
      </w:r>
      <w:r w:rsidR="00310EF2">
        <w:rPr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b/>
          <w:sz w:val="28"/>
          <w:szCs w:val="28"/>
          <w:lang w:val="en-US"/>
        </w:rPr>
        <w:t>d</w:t>
      </w:r>
      <w:r w:rsidR="00310EF2">
        <w:rPr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b/>
          <w:color w:val="0D0D0D"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310EF2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>
        <w:rPr>
          <w:color w:val="000000" w:themeColor="text1"/>
          <w:sz w:val="28"/>
          <w:szCs w:val="28"/>
        </w:rPr>
        <w:t>15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310EF2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759C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310EF2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9CD"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0F5B5D"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AB7135" w:rsidRDefault="00AB7135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0EF2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310EF2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06" w:rsidRDefault="00C0320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3206" w:rsidRDefault="00C032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06" w:rsidRDefault="00C0320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3206" w:rsidRDefault="00C032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66965"/>
    <w:rsid w:val="0007175C"/>
    <w:rsid w:val="000735FC"/>
    <w:rsid w:val="00085258"/>
    <w:rsid w:val="00092384"/>
    <w:rsid w:val="0009480E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676EB"/>
    <w:rsid w:val="001843B1"/>
    <w:rsid w:val="00184740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0EF2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A7E"/>
    <w:rsid w:val="00835C05"/>
    <w:rsid w:val="00851CD0"/>
    <w:rsid w:val="00865707"/>
    <w:rsid w:val="008A7A11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A29D5"/>
    <w:rsid w:val="00AB713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BF7A2E"/>
    <w:rsid w:val="00C03206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39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13338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2018-09-05T11:26:00Z</cp:lastPrinted>
  <dcterms:created xsi:type="dcterms:W3CDTF">2019-08-06T10:49:00Z</dcterms:created>
  <dcterms:modified xsi:type="dcterms:W3CDTF">2019-08-06T10:58:00Z</dcterms:modified>
</cp:coreProperties>
</file>